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Calibri"/>
          <w:sz w:val="24"/>
          <w:szCs w:val="24"/>
          <w:lang w:eastAsia="zh-CN"/>
        </w:rPr>
      </w:pPr>
      <w:r>
        <w:rPr>
          <w:rFonts w:hint="eastAsia" w:ascii="仿宋" w:hAnsi="仿宋" w:eastAsia="仿宋" w:cs="Calibri"/>
          <w:sz w:val="24"/>
          <w:szCs w:val="24"/>
        </w:rPr>
        <w:t>附件</w:t>
      </w:r>
      <w:r>
        <w:rPr>
          <w:rFonts w:hint="eastAsia" w:ascii="仿宋" w:hAnsi="仿宋" w:eastAsia="仿宋" w:cs="Calibri"/>
          <w:sz w:val="24"/>
          <w:szCs w:val="24"/>
          <w:lang w:val="en-US" w:eastAsia="zh-CN"/>
        </w:rPr>
        <w:t>四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>实践地联系证明(个人）</w:t>
      </w:r>
    </w:p>
    <w:p>
      <w:pPr>
        <w:keepNext/>
        <w:keepLines/>
        <w:spacing w:before="260" w:after="260" w:line="412" w:lineRule="auto"/>
        <w:jc w:val="center"/>
        <w:outlineLvl w:val="1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sz w:val="32"/>
          <w:szCs w:val="32"/>
        </w:rPr>
        <w:t>大学生社会实践证明</w:t>
      </w:r>
    </w:p>
    <w:p>
      <w:pPr>
        <w:rPr>
          <w:rFonts w:hint="eastAsia" w:ascii="仿宋" w:hAnsi="仿宋" w:eastAsia="仿宋" w:cs="Calibri"/>
          <w:b/>
          <w:bCs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共青团南京航空航天大学委员会</w:t>
      </w:r>
      <w:r>
        <w:rPr>
          <w:rFonts w:hint="eastAsia" w:ascii="仿宋" w:hAnsi="仿宋" w:eastAsia="仿宋" w:cs="Calibri"/>
          <w:sz w:val="32"/>
          <w:szCs w:val="32"/>
        </w:rPr>
        <w:t>:</w:t>
      </w:r>
    </w:p>
    <w:p>
      <w:pPr>
        <w:ind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兹有贵校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 （学号 姓名）         </w:t>
      </w:r>
      <w:r>
        <w:rPr>
          <w:rFonts w:hint="eastAsia" w:ascii="仿宋" w:hAnsi="仿宋" w:eastAsia="仿宋" w:cs="Calibri"/>
          <w:sz w:val="32"/>
          <w:szCs w:val="32"/>
        </w:rPr>
        <w:t>同学于20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Calibri"/>
          <w:sz w:val="32"/>
          <w:szCs w:val="32"/>
        </w:rPr>
        <w:t>月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Calibri"/>
          <w:sz w:val="32"/>
          <w:szCs w:val="32"/>
        </w:rPr>
        <w:t>日至20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Calibri"/>
          <w:sz w:val="32"/>
          <w:szCs w:val="32"/>
        </w:rPr>
        <w:t>月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Calibri"/>
          <w:sz w:val="32"/>
          <w:szCs w:val="32"/>
        </w:rPr>
        <w:t>日在我单位以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Calibri"/>
          <w:sz w:val="32"/>
          <w:szCs w:val="32"/>
        </w:rPr>
        <w:t xml:space="preserve"> 为内容开展寒假社会实践，期间个人表现良好。</w:t>
      </w:r>
    </w:p>
    <w:p>
      <w:pPr>
        <w:ind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特此证明!</w:t>
      </w:r>
    </w:p>
    <w:p>
      <w:pPr>
        <w:ind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 xml:space="preserve"> </w:t>
      </w:r>
    </w:p>
    <w:p>
      <w:pPr>
        <w:ind w:right="112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 xml:space="preserve">                              实践单位:</w:t>
      </w:r>
    </w:p>
    <w:p>
      <w:pPr>
        <w:jc w:val="righ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（盖章）</w:t>
      </w:r>
    </w:p>
    <w:p>
      <w:pPr>
        <w:jc w:val="righ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Calibri"/>
          <w:sz w:val="32"/>
          <w:szCs w:val="32"/>
        </w:rPr>
        <w:t>年  月  日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 xml:space="preserve"> </w:t>
      </w:r>
    </w:p>
    <w:p>
      <w:pPr>
        <w:jc w:val="center"/>
        <w:rPr>
          <w:rFonts w:hint="eastAsia" w:ascii="黑体" w:hAnsi="黑体" w:eastAsia="黑体" w:cs="Calibri"/>
          <w:b/>
          <w:bCs/>
          <w:sz w:val="52"/>
          <w:szCs w:val="52"/>
        </w:rPr>
      </w:pPr>
      <w:r>
        <w:rPr>
          <w:rFonts w:hint="eastAsia" w:ascii="仿宋" w:hAnsi="仿宋" w:eastAsia="仿宋" w:cs="Calibri"/>
          <w:sz w:val="28"/>
          <w:szCs w:val="28"/>
        </w:rPr>
        <w:t>实践地联系证明(团队）</w:t>
      </w:r>
    </w:p>
    <w:p>
      <w:pPr>
        <w:keepNext/>
        <w:keepLines/>
        <w:spacing w:before="260" w:after="260" w:line="412" w:lineRule="auto"/>
        <w:jc w:val="center"/>
        <w:outlineLvl w:val="1"/>
        <w:rPr>
          <w:rFonts w:hint="eastAsia"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b/>
          <w:bCs/>
          <w:sz w:val="32"/>
          <w:szCs w:val="32"/>
        </w:rPr>
        <w:t>大学生社会实践证明</w:t>
      </w:r>
    </w:p>
    <w:p>
      <w:pPr>
        <w:rPr>
          <w:rFonts w:hint="eastAsia" w:ascii="仿宋" w:hAnsi="仿宋" w:eastAsia="仿宋" w:cs="Calibri"/>
          <w:b/>
          <w:bCs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共青团南京航空航天大学委员会</w:t>
      </w:r>
      <w:r>
        <w:rPr>
          <w:rFonts w:hint="eastAsia" w:ascii="仿宋" w:hAnsi="仿宋" w:eastAsia="仿宋" w:cs="Calibri"/>
          <w:sz w:val="32"/>
          <w:szCs w:val="32"/>
        </w:rPr>
        <w:t>:</w:t>
      </w:r>
    </w:p>
    <w:p>
      <w:pPr>
        <w:ind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兹有贵校社会实践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Calibri"/>
          <w:sz w:val="32"/>
          <w:szCs w:val="32"/>
        </w:rPr>
        <w:t>团队于20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Calibri"/>
          <w:sz w:val="32"/>
          <w:szCs w:val="32"/>
        </w:rPr>
        <w:t>月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Calibri"/>
          <w:sz w:val="32"/>
          <w:szCs w:val="32"/>
        </w:rPr>
        <w:t>日至20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Calibri"/>
          <w:sz w:val="32"/>
          <w:szCs w:val="32"/>
        </w:rPr>
        <w:t>月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Calibri"/>
          <w:sz w:val="32"/>
          <w:szCs w:val="32"/>
        </w:rPr>
        <w:t>日在我单位以</w:t>
      </w:r>
      <w:r>
        <w:rPr>
          <w:rFonts w:hint="eastAsia" w:ascii="仿宋" w:hAnsi="仿宋" w:eastAsia="仿宋" w:cs="Calibri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Calibri"/>
          <w:sz w:val="32"/>
          <w:szCs w:val="32"/>
        </w:rPr>
        <w:t xml:space="preserve"> 为内容开展寒假社会实践，期间组织有效，表现良好。</w:t>
      </w:r>
    </w:p>
    <w:p>
      <w:pPr>
        <w:ind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特此证明!</w:t>
      </w:r>
    </w:p>
    <w:p>
      <w:pPr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 xml:space="preserve"> </w:t>
      </w:r>
    </w:p>
    <w:p>
      <w:pPr>
        <w:ind w:right="112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 xml:space="preserve">                              实践单位：</w:t>
      </w:r>
    </w:p>
    <w:p>
      <w:pPr>
        <w:jc w:val="righ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（盖章）</w:t>
      </w:r>
    </w:p>
    <w:p>
      <w:pPr>
        <w:jc w:val="righ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Calibri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2020-01-06T04:46:56Z</dcterms:created>
  <dc:creator>Hexi</dc:creator>
  <cp:lastModifiedBy>Hexi</cp:lastModifiedBy>
  <dcterms:modified xsi:type="dcterms:W3CDTF">2020-01-06T04:47:26Z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